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906" w:type="dxa"/>
        <w:jc w:val="left"/>
        <w:tblInd w:w="0" w:type="dxa"/>
        <w:tblCellMar>
          <w:top w:w="113" w:type="dxa"/>
          <w:left w:w="113" w:type="dxa"/>
          <w:bottom w:w="113" w:type="dxa"/>
          <w:right w:w="113" w:type="dxa"/>
        </w:tblCellMar>
      </w:tblPr>
      <w:tblGrid>
        <w:gridCol w:w="11906"/>
      </w:tblGrid>
      <w:tr>
        <w:trPr/>
        <w:tc>
          <w:tcPr>
            <w:tcW w:w="11906" w:type="dxa"/>
            <w:tcBorders/>
            <w:shd w:fill="auto" w:val="clear"/>
          </w:tcPr>
          <w:tbl>
            <w:tblPr>
              <w:tblW w:w="11680" w:type="dxa"/>
              <w:jc w:val="left"/>
              <w:tblInd w:w="0" w:type="dxa"/>
              <w:tblCellMar>
                <w:top w:w="283" w:type="dxa"/>
                <w:left w:w="283" w:type="dxa"/>
                <w:bottom w:w="283" w:type="dxa"/>
                <w:right w:w="283" w:type="dxa"/>
              </w:tblCellMar>
            </w:tblPr>
            <w:tblGrid>
              <w:gridCol w:w="11680"/>
            </w:tblGrid>
            <w:tr>
              <w:trPr/>
              <w:tc>
                <w:tcPr>
                  <w:tcW w:w="11680" w:type="dxa"/>
                  <w:tcBorders/>
                  <w:shd w:fill="auto" w:val="clear"/>
                </w:tcPr>
                <w:p>
                  <w:pPr>
                    <w:pStyle w:val="Style21"/>
                    <w:spacing w:before="0" w:after="0"/>
                    <w:jc w:val="right"/>
                    <w:rPr>
                      <w:rFonts w:ascii="Helvetica Grumov" w:hAnsi="Helvetica Grumov"/>
                      <w:bCs w:val="false"/>
                      <w:sz w:val="26"/>
                      <w:szCs w:val="26"/>
                    </w:rPr>
                  </w:pPr>
                  <w:hyperlink r:id="rId2">
                    <w:r>
                      <w:rPr>
                        <w:rStyle w:val="Style14"/>
                        <w:rFonts w:ascii="Source Sans Pro" w:hAnsi="Source Sans Pro"/>
                        <w:b/>
                        <w:bCs/>
                        <w:color w:val="E1E1E1"/>
                        <w:sz w:val="24"/>
                        <w:szCs w:val="24"/>
                        <w:u w:val="none"/>
                      </w:rPr>
                      <w:t>WWW.</w:t>
                    </w:r>
                  </w:hyperlink>
                  <w:hyperlink r:id="rId3">
                    <w:r>
                      <w:rPr>
                        <w:rStyle w:val="Style14"/>
                        <w:rFonts w:ascii="Source Sans Pro" w:hAnsi="Source Sans Pro"/>
                        <w:b/>
                        <w:bCs/>
                        <w:color w:val="E1E1E1"/>
                        <w:sz w:val="24"/>
                        <w:szCs w:val="24"/>
                        <w:u w:val="none"/>
                      </w:rPr>
                      <w:t>LOTTO-CLOVER</w:t>
                    </w:r>
                  </w:hyperlink>
                  <w:hyperlink r:id="rId4">
                    <w:r>
                      <w:rPr>
                        <w:rStyle w:val="Style14"/>
                        <w:rFonts w:ascii="Source Sans Pro" w:hAnsi="Source Sans Pro"/>
                        <w:b/>
                        <w:bCs/>
                        <w:color w:val="E1E1E1"/>
                        <w:sz w:val="24"/>
                        <w:szCs w:val="24"/>
                        <w:u w:val="none"/>
                        <w:lang w:val="en-US"/>
                      </w:rPr>
                      <w:t>.COM</w:t>
                    </w:r>
                  </w:hyperlink>
                </w:p>
                <w:p>
                  <w:pPr>
                    <w:pStyle w:val="Style21"/>
                    <w:spacing w:before="0" w:after="0"/>
                    <w:jc w:val="right"/>
                    <w:rPr>
                      <w:rFonts w:ascii="Humanst521 BT" w:hAnsi="Humanst521 BT"/>
                      <w:b/>
                      <w:b/>
                      <w:bCs/>
                      <w:color w:val="D3D3D3"/>
                      <w:sz w:val="24"/>
                      <w:szCs w:val="24"/>
                    </w:rPr>
                  </w:pPr>
                  <w:r>
                    <w:rPr>
                      <w:rFonts w:ascii="Humanst521 BT" w:hAnsi="Humanst521 BT"/>
                      <w:b/>
                      <w:bCs/>
                      <w:color w:val="D3D3D3"/>
                      <w:sz w:val="24"/>
                      <w:szCs w:val="24"/>
                    </w:rPr>
                    <w:t>+3</w:t>
                  </w:r>
                  <w:r>
                    <w:rPr>
                      <w:rFonts w:ascii="Humanst521 BT" w:hAnsi="Humanst521 BT"/>
                      <w:b/>
                      <w:bCs/>
                      <w:color w:val="D3D3D3"/>
                      <w:sz w:val="24"/>
                      <w:szCs w:val="24"/>
                    </w:rPr>
                    <w:t>800 695 695</w:t>
                  </w:r>
                </w:p>
                <w:p>
                  <w:pPr>
                    <w:pStyle w:val="Style21"/>
                    <w:spacing w:before="0" w:after="0"/>
                    <w:jc w:val="right"/>
                    <w:rPr>
                      <w:rFonts w:ascii="Humanst521 BT" w:hAnsi="Humanst521 BT"/>
                      <w:b/>
                      <w:b/>
                      <w:bCs/>
                      <w:color w:val="D3D3D3"/>
                      <w:sz w:val="24"/>
                      <w:szCs w:val="24"/>
                    </w:rPr>
                  </w:pPr>
                  <w:r>
                    <w:rPr>
                      <w:rFonts w:ascii="Humanst521 BT" w:hAnsi="Humanst521 BT"/>
                      <w:b/>
                      <w:bCs/>
                      <w:color w:val="D3D3D3"/>
                      <w:sz w:val="24"/>
                      <w:szCs w:val="24"/>
                    </w:rPr>
                    <w:t xml:space="preserve">Head office: </w:t>
                  </w:r>
                  <w:r>
                    <w:rPr>
                      <w:rFonts w:ascii="Humanst521 BT" w:hAnsi="Humanst521 BT"/>
                      <w:b/>
                      <w:bCs/>
                      <w:color w:val="D3D3D3"/>
                      <w:sz w:val="24"/>
                      <w:szCs w:val="24"/>
                    </w:rPr>
                    <w:t xml:space="preserve">4 Hlubochytska Str, 2th floor, </w:t>
                  </w:r>
                  <w:r>
                    <w:rPr>
                      <w:rFonts w:ascii="Humanst521 BT" w:hAnsi="Humanst521 BT"/>
                      <w:b/>
                      <w:bCs/>
                      <w:color w:val="D3D3D3"/>
                      <w:sz w:val="24"/>
                      <w:szCs w:val="24"/>
                    </w:rPr>
                    <w:t>Kiev, Ukraine</w:t>
                  </w:r>
                </w:p>
              </w:tc>
            </w:tr>
          </w:tbl>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jc w:val="center"/>
              <w:rPr>
                <w:rFonts w:ascii="Humanst521 BT" w:hAnsi="Humanst521 BT"/>
                <w:b/>
                <w:b/>
                <w:bCs/>
                <w:color w:val="333333"/>
                <w:sz w:val="72"/>
                <w:szCs w:val="72"/>
              </w:rPr>
            </w:pPr>
            <w:r>
              <w:rPr>
                <w:rFonts w:ascii="Humanst521 BT" w:hAnsi="Humanst521 BT"/>
                <w:b/>
                <w:bCs/>
                <w:color w:val="333333"/>
                <w:sz w:val="72"/>
                <w:szCs w:val="72"/>
              </w:rPr>
              <w:t>APPLICATION FORM</w:t>
            </w:r>
          </w:p>
          <w:p>
            <w:pPr>
              <w:pStyle w:val="Style21"/>
              <w:jc w:val="center"/>
              <w:rPr>
                <w:rFonts w:ascii="Humanst521 BT" w:hAnsi="Humanst521 BT"/>
                <w:b w:val="false"/>
                <w:b w:val="false"/>
                <w:bCs w:val="false"/>
                <w:color w:val="333333"/>
                <w:sz w:val="44"/>
                <w:szCs w:val="44"/>
              </w:rPr>
            </w:pPr>
            <w:r>
              <w:rPr>
                <w:rFonts w:ascii="Humanst521 BT" w:hAnsi="Humanst521 BT"/>
                <w:b w:val="false"/>
                <w:bCs w:val="false"/>
                <w:color w:val="333333"/>
                <w:sz w:val="44"/>
                <w:szCs w:val="44"/>
              </w:rPr>
              <w:t>FOR OBTAINING WINNINGS</w:t>
            </w:r>
          </w:p>
          <w:p>
            <w:pPr>
              <w:pStyle w:val="Style21"/>
              <w:rPr>
                <w:rFonts w:ascii="Source Sans Pro" w:hAnsi="Source Sans Pro"/>
                <w:sz w:val="28"/>
                <w:szCs w:val="28"/>
              </w:rPr>
            </w:pPr>
            <w:r>
              <w:rPr>
                <w:rFonts w:ascii="Source Sans Pro" w:hAnsi="Source Sans Pro"/>
                <w:sz w:val="28"/>
                <w:szCs w:val="28"/>
              </w:rPr>
            </w:r>
          </w:p>
          <w:tbl>
            <w:tblPr>
              <w:tblW w:w="11680" w:type="dxa"/>
              <w:jc w:val="left"/>
              <w:tblInd w:w="0" w:type="dxa"/>
              <w:tblCellMar>
                <w:top w:w="57" w:type="dxa"/>
                <w:left w:w="1417" w:type="dxa"/>
                <w:bottom w:w="57" w:type="dxa"/>
                <w:right w:w="1417" w:type="dxa"/>
              </w:tblCellMar>
            </w:tblPr>
            <w:tblGrid>
              <w:gridCol w:w="11680"/>
            </w:tblGrid>
            <w:tr>
              <w:trPr/>
              <w:tc>
                <w:tcPr>
                  <w:tcW w:w="11680" w:type="dxa"/>
                  <w:tcBorders/>
                  <w:shd w:fill="auto" w:val="clear"/>
                </w:tcPr>
                <w:p>
                  <w:pPr>
                    <w:pStyle w:val="Style21"/>
                    <w:numPr>
                      <w:ilvl w:val="0"/>
                      <w:numId w:val="1"/>
                    </w:numPr>
                    <w:rPr>
                      <w:rFonts w:ascii="Nagonia" w:hAnsi="Nagonia"/>
                      <w:color w:val="555555"/>
                      <w:sz w:val="32"/>
                      <w:szCs w:val="32"/>
                    </w:rPr>
                  </w:pPr>
                  <w:r>
                    <w:rPr>
                      <w:rFonts w:ascii="Nagonia" w:hAnsi="Nagonia"/>
                      <w:color w:val="555555"/>
                      <w:sz w:val="32"/>
                      <w:szCs w:val="32"/>
                    </w:rPr>
                    <w:t>Follow instructions carefully;</w:t>
                  </w:r>
                </w:p>
                <w:p>
                  <w:pPr>
                    <w:pStyle w:val="Style21"/>
                    <w:numPr>
                      <w:ilvl w:val="0"/>
                      <w:numId w:val="1"/>
                    </w:numPr>
                    <w:suppressLineNumbers/>
                    <w:ind w:left="737" w:right="454" w:hanging="340"/>
                    <w:rPr>
                      <w:rFonts w:ascii="Nagonia" w:hAnsi="Nagonia"/>
                      <w:color w:val="555555"/>
                      <w:sz w:val="32"/>
                      <w:szCs w:val="32"/>
                    </w:rPr>
                  </w:pPr>
                  <w:r>
                    <w:rPr>
                      <w:rFonts w:ascii="Nagonia" w:hAnsi="Nagonia"/>
                      <w:color w:val="555555"/>
                      <w:sz w:val="32"/>
                      <w:szCs w:val="32"/>
                    </w:rPr>
                    <w:t>Print or type;</w:t>
                  </w:r>
                </w:p>
                <w:p>
                  <w:pPr>
                    <w:pStyle w:val="Style21"/>
                    <w:numPr>
                      <w:ilvl w:val="0"/>
                      <w:numId w:val="1"/>
                    </w:numPr>
                    <w:rPr>
                      <w:rFonts w:ascii="Nagonia" w:hAnsi="Nagonia"/>
                      <w:color w:val="555555"/>
                      <w:sz w:val="32"/>
                      <w:szCs w:val="32"/>
                    </w:rPr>
                  </w:pPr>
                  <w:r>
                    <w:rPr>
                      <w:rFonts w:ascii="Nagonia" w:hAnsi="Nagonia"/>
                      <w:color w:val="555555"/>
                      <w:sz w:val="32"/>
                      <w:szCs w:val="32"/>
                    </w:rPr>
                    <w:t>Check for errors before submitting;</w:t>
                  </w:r>
                </w:p>
                <w:p>
                  <w:pPr>
                    <w:pStyle w:val="Style21"/>
                    <w:numPr>
                      <w:ilvl w:val="0"/>
                      <w:numId w:val="1"/>
                    </w:numPr>
                    <w:rPr>
                      <w:rFonts w:ascii="Nagonia" w:hAnsi="Nagonia"/>
                      <w:color w:val="555555"/>
                      <w:sz w:val="32"/>
                      <w:szCs w:val="32"/>
                    </w:rPr>
                  </w:pPr>
                  <w:r>
                    <w:rPr>
                      <w:rFonts w:ascii="Nagonia" w:hAnsi="Nagonia"/>
                      <w:color w:val="555555"/>
                      <w:sz w:val="32"/>
                      <w:szCs w:val="32"/>
                    </w:rPr>
                    <w:t>If accommodations or assistance is needed in completing this application, please contact the manager;</w:t>
                  </w:r>
                </w:p>
              </w:tc>
            </w:tr>
          </w:tbl>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tbl>
            <w:tblPr>
              <w:tblW w:w="11680" w:type="dxa"/>
              <w:jc w:val="left"/>
              <w:tblInd w:w="0" w:type="dxa"/>
              <w:tblCellMar>
                <w:top w:w="0" w:type="dxa"/>
                <w:left w:w="567" w:type="dxa"/>
                <w:bottom w:w="0" w:type="dxa"/>
                <w:right w:w="567" w:type="dxa"/>
              </w:tblCellMar>
            </w:tblPr>
            <w:tblGrid>
              <w:gridCol w:w="11680"/>
            </w:tblGrid>
            <w:tr>
              <w:trPr/>
              <w:tc>
                <w:tcPr>
                  <w:tcW w:w="11680" w:type="dxa"/>
                  <w:tcBorders/>
                  <w:shd w:fill="auto" w:val="clear"/>
                </w:tcPr>
                <w:tbl>
                  <w:tblPr>
                    <w:tblW w:w="10546" w:type="dxa"/>
                    <w:jc w:val="left"/>
                    <w:tblInd w:w="0" w:type="dxa"/>
                    <w:tblCellMar>
                      <w:top w:w="0" w:type="dxa"/>
                      <w:left w:w="0" w:type="dxa"/>
                      <w:bottom w:w="0" w:type="dxa"/>
                      <w:right w:w="0" w:type="dxa"/>
                    </w:tblCellMar>
                  </w:tblPr>
                  <w:tblGrid>
                    <w:gridCol w:w="10546"/>
                  </w:tblGrid>
                  <w:tr>
                    <w:trPr/>
                    <w:tc>
                      <w:tcPr>
                        <w:tcW w:w="10546" w:type="dxa"/>
                        <w:tcBorders/>
                        <w:shd w:fill="auto" w:val="clear"/>
                      </w:tcPr>
                      <w:tbl>
                        <w:tblPr>
                          <w:tblW w:w="10546" w:type="dxa"/>
                          <w:jc w:val="left"/>
                          <w:tblInd w:w="0" w:type="dxa"/>
                          <w:tblCellMar>
                            <w:top w:w="113" w:type="dxa"/>
                            <w:left w:w="283" w:type="dxa"/>
                            <w:bottom w:w="113" w:type="dxa"/>
                            <w:right w:w="283" w:type="dxa"/>
                          </w:tblCellMar>
                        </w:tblPr>
                        <w:tblGrid>
                          <w:gridCol w:w="10546"/>
                        </w:tblGrid>
                        <w:tr>
                          <w:trPr/>
                          <w:tc>
                            <w:tcPr>
                              <w:tcW w:w="10546" w:type="dxa"/>
                              <w:tcBorders>
                                <w:bottom w:val="single" w:sz="32" w:space="0" w:color="049B04"/>
                              </w:tcBorders>
                              <w:shd w:fill="auto" w:val="clear"/>
                            </w:tcPr>
                            <w:p>
                              <w:pPr>
                                <w:pStyle w:val="Style21"/>
                                <w:rPr>
                                  <w:rFonts w:ascii="Nagonia" w:hAnsi="Nagonia"/>
                                  <w:b/>
                                  <w:b/>
                                  <w:bCs/>
                                  <w:color w:val="049B04"/>
                                  <w:sz w:val="48"/>
                                  <w:szCs w:val="48"/>
                                </w:rPr>
                              </w:pPr>
                              <w:r>
                                <w:rPr>
                                  <w:rFonts w:ascii="Nagonia" w:hAnsi="Nagonia"/>
                                  <w:b/>
                                  <w:bCs/>
                                  <w:color w:val="049B04"/>
                                  <w:sz w:val="48"/>
                                  <w:szCs w:val="48"/>
                                </w:rPr>
                                <w:t>Personal Information</w:t>
                              </w:r>
                            </w:p>
                          </w:tc>
                        </w:tr>
                      </w:tbl>
                      <w:p>
                        <w:pPr>
                          <w:pStyle w:val="Style21"/>
                          <w:rPr>
                            <w:rFonts w:ascii="Source Sans Pro" w:hAnsi="Source Sans Pro"/>
                            <w:sz w:val="28"/>
                            <w:szCs w:val="28"/>
                          </w:rPr>
                        </w:pPr>
                        <w:r>
                          <w:rPr>
                            <w:rFonts w:ascii="Source Sans Pro" w:hAnsi="Source Sans Pro"/>
                            <w:sz w:val="28"/>
                            <w:szCs w:val="28"/>
                          </w:rPr>
                        </w:r>
                      </w:p>
                    </w:tc>
                  </w:tr>
                  <w:tr>
                    <w:trPr/>
                    <w:tc>
                      <w:tcPr>
                        <w:tcW w:w="10546" w:type="dxa"/>
                        <w:tcBorders/>
                        <w:shd w:fill="auto" w:val="clear"/>
                      </w:tcPr>
                      <w:tbl>
                        <w:tblPr>
                          <w:tblW w:w="10546" w:type="dxa"/>
                          <w:jc w:val="left"/>
                          <w:tblInd w:w="0" w:type="dxa"/>
                          <w:shd w:fill="FFFFFF" w:val="clear"/>
                          <w:tblCellMar>
                            <w:top w:w="57" w:type="dxa"/>
                            <w:left w:w="283" w:type="dxa"/>
                            <w:bottom w:w="28" w:type="dxa"/>
                            <w:right w:w="283" w:type="dxa"/>
                          </w:tblCellMar>
                        </w:tblPr>
                        <w:tblGrid>
                          <w:gridCol w:w="2709"/>
                          <w:gridCol w:w="7837"/>
                        </w:tblGrid>
                        <w:tr>
                          <w:trPr/>
                          <w:tc>
                            <w:tcPr>
                              <w:tcW w:w="2709" w:type="dxa"/>
                              <w:tcBorders>
                                <w:bottom w:val="single" w:sz="8" w:space="0" w:color="BBBBBB"/>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Name:</w:t>
                              </w:r>
                            </w:p>
                            <w:p>
                              <w:pPr>
                                <w:pStyle w:val="Style21"/>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7837" w:type="dxa"/>
                              <w:tcBorders>
                                <w:bottom w:val="single" w:sz="8" w:space="0" w:color="BBBBBB"/>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center"/>
                                <w:rPr>
                                  <w:rFonts w:ascii="Humanst521 BT" w:hAnsi="Humanst521 BT"/>
                                  <w:i/>
                                  <w:i/>
                                  <w:iCs/>
                                  <w:color w:val="777777"/>
                                  <w:sz w:val="14"/>
                                  <w:szCs w:val="14"/>
                                </w:rPr>
                              </w:pPr>
                              <w:r>
                                <w:rPr>
                                  <w:rFonts w:ascii="Humanst521 BT" w:hAnsi="Humanst521 BT"/>
                                  <w:i/>
                                  <w:iCs/>
                                  <w:color w:val="777777"/>
                                  <w:sz w:val="14"/>
                                  <w:szCs w:val="14"/>
                                </w:rPr>
                                <w:t xml:space="preserve">Mr/Ms/etc                             </w:t>
                              </w:r>
                              <w:r>
                                <w:rPr>
                                  <w:rFonts w:ascii="Humanst521 BT" w:hAnsi="Humanst521 BT"/>
                                  <w:i/>
                                  <w:iCs/>
                                  <w:color w:val="777777"/>
                                  <w:sz w:val="14"/>
                                  <w:szCs w:val="14"/>
                                </w:rPr>
                                <w:t>Last</w:t>
                              </w:r>
                              <w:r>
                                <w:rPr>
                                  <w:rFonts w:ascii="Humanst521 BT" w:hAnsi="Humanst521 BT"/>
                                  <w:i/>
                                  <w:iCs/>
                                  <w:color w:val="777777"/>
                                  <w:sz w:val="14"/>
                                  <w:szCs w:val="14"/>
                                </w:rPr>
                                <w:t xml:space="preserve">                             </w:t>
                              </w:r>
                              <w:r>
                                <w:rPr>
                                  <w:rFonts w:ascii="Humanst521 BT" w:hAnsi="Humanst521 BT"/>
                                  <w:i/>
                                  <w:iCs/>
                                  <w:color w:val="777777"/>
                                  <w:sz w:val="14"/>
                                  <w:szCs w:val="14"/>
                                </w:rPr>
                                <w:t>First</w:t>
                              </w:r>
                              <w:r>
                                <w:rPr>
                                  <w:rFonts w:ascii="Humanst521 BT" w:hAnsi="Humanst521 BT"/>
                                  <w:i/>
                                  <w:iCs/>
                                  <w:color w:val="777777"/>
                                  <w:sz w:val="14"/>
                                  <w:szCs w:val="14"/>
                                </w:rPr>
                                <w:t xml:space="preserve">                             </w:t>
                              </w:r>
                              <w:r>
                                <w:rPr>
                                  <w:rFonts w:ascii="Humanst521 BT" w:hAnsi="Humanst521 BT"/>
                                  <w:i/>
                                  <w:iCs/>
                                  <w:color w:val="777777"/>
                                  <w:sz w:val="14"/>
                                  <w:szCs w:val="14"/>
                                </w:rPr>
                                <w:t>Middle</w:t>
                              </w:r>
                            </w:p>
                          </w:tc>
                        </w:tr>
                        <w:tr>
                          <w:trPr/>
                          <w:tc>
                            <w:tcPr>
                              <w:tcW w:w="2709" w:type="dxa"/>
                              <w:tcBorders>
                                <w:bottom w:val="single" w:sz="8" w:space="0" w:color="BBBBBB"/>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Address:</w:t>
                              </w:r>
                            </w:p>
                            <w:p>
                              <w:pPr>
                                <w:pStyle w:val="Style21"/>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7837" w:type="dxa"/>
                              <w:tcBorders>
                                <w:bottom w:val="single" w:sz="8" w:space="0" w:color="BBBBBB"/>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center"/>
                                <w:rPr>
                                  <w:rFonts w:ascii="Humanst521 BT" w:hAnsi="Humanst521 BT"/>
                                  <w:i/>
                                  <w:i/>
                                  <w:iCs/>
                                  <w:color w:val="777777"/>
                                  <w:sz w:val="14"/>
                                  <w:szCs w:val="14"/>
                                </w:rPr>
                              </w:pPr>
                              <w:r>
                                <w:rPr>
                                  <w:rFonts w:ascii="Humanst521 BT" w:hAnsi="Humanst521 BT"/>
                                  <w:i/>
                                  <w:iCs/>
                                  <w:color w:val="777777"/>
                                  <w:sz w:val="14"/>
                                  <w:szCs w:val="14"/>
                                </w:rPr>
                                <w:t>Street</w:t>
                              </w:r>
                              <w:r>
                                <w:rPr>
                                  <w:rFonts w:ascii="Humanst521 BT" w:hAnsi="Humanst521 BT"/>
                                  <w:i/>
                                  <w:iCs/>
                                  <w:color w:val="777777"/>
                                  <w:sz w:val="14"/>
                                  <w:szCs w:val="14"/>
                                </w:rPr>
                                <w:t xml:space="preserve">                             </w:t>
                              </w:r>
                              <w:r>
                                <w:rPr>
                                  <w:rFonts w:ascii="Humanst521 BT" w:hAnsi="Humanst521 BT"/>
                                  <w:i/>
                                  <w:iCs/>
                                  <w:color w:val="777777"/>
                                  <w:sz w:val="14"/>
                                  <w:szCs w:val="14"/>
                                </w:rPr>
                                <w:t>City</w:t>
                              </w:r>
                              <w:r>
                                <w:rPr>
                                  <w:rFonts w:ascii="Humanst521 BT" w:hAnsi="Humanst521 BT"/>
                                  <w:i/>
                                  <w:iCs/>
                                  <w:color w:val="777777"/>
                                  <w:sz w:val="14"/>
                                  <w:szCs w:val="14"/>
                                </w:rPr>
                                <w:t xml:space="preserve">                             </w:t>
                              </w:r>
                              <w:r>
                                <w:rPr>
                                  <w:rFonts w:ascii="Humanst521 BT" w:hAnsi="Humanst521 BT"/>
                                  <w:i/>
                                  <w:iCs/>
                                  <w:color w:val="777777"/>
                                  <w:sz w:val="14"/>
                                  <w:szCs w:val="14"/>
                                </w:rPr>
                                <w:t>State</w:t>
                              </w:r>
                              <w:r>
                                <w:rPr>
                                  <w:rFonts w:ascii="Humanst521 BT" w:hAnsi="Humanst521 BT"/>
                                  <w:i/>
                                  <w:iCs/>
                                  <w:color w:val="777777"/>
                                  <w:sz w:val="14"/>
                                  <w:szCs w:val="14"/>
                                </w:rPr>
                                <w:t xml:space="preserve">                             </w:t>
                              </w:r>
                              <w:r>
                                <w:rPr>
                                  <w:rFonts w:ascii="Humanst521 BT" w:hAnsi="Humanst521 BT"/>
                                  <w:i/>
                                  <w:iCs/>
                                  <w:color w:val="777777"/>
                                  <w:sz w:val="14"/>
                                  <w:szCs w:val="14"/>
                                </w:rPr>
                                <w:t>Country</w:t>
                              </w:r>
                            </w:p>
                          </w:tc>
                        </w:tr>
                        <w:tr>
                          <w:trPr/>
                          <w:tc>
                            <w:tcPr>
                              <w:tcW w:w="2709" w:type="dxa"/>
                              <w:tcBorders>
                                <w:bottom w:val="single" w:sz="8" w:space="0" w:color="BBBBBB"/>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Gender:</w:t>
                              </w:r>
                            </w:p>
                            <w:p>
                              <w:pPr>
                                <w:pStyle w:val="Style21"/>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7837" w:type="dxa"/>
                              <w:tcBorders>
                                <w:bottom w:val="single" w:sz="8" w:space="0" w:color="BBBBBB"/>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left"/>
                                <w:rPr>
                                  <w:rFonts w:ascii="Humanst521 BT" w:hAnsi="Humanst521 BT"/>
                                  <w:sz w:val="14"/>
                                  <w:szCs w:val="14"/>
                                </w:rPr>
                              </w:pPr>
                              <w:r>
                                <w:rPr>
                                  <w:rFonts w:ascii="Humanst521 BT" w:hAnsi="Humanst521 BT"/>
                                  <w:sz w:val="14"/>
                                  <w:szCs w:val="14"/>
                                </w:rPr>
                              </w:r>
                            </w:p>
                          </w:tc>
                        </w:tr>
                        <w:tr>
                          <w:trPr/>
                          <w:tc>
                            <w:tcPr>
                              <w:tcW w:w="2709" w:type="dxa"/>
                              <w:tcBorders>
                                <w:bottom w:val="single" w:sz="8" w:space="0" w:color="BBBBBB"/>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Citizen:</w:t>
                              </w:r>
                            </w:p>
                            <w:p>
                              <w:pPr>
                                <w:pStyle w:val="Style21"/>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7837" w:type="dxa"/>
                              <w:tcBorders>
                                <w:bottom w:val="single" w:sz="8" w:space="0" w:color="BBBBBB"/>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left"/>
                                <w:rPr>
                                  <w:rFonts w:ascii="Humanst521 BT" w:hAnsi="Humanst521 BT"/>
                                  <w:sz w:val="14"/>
                                  <w:szCs w:val="14"/>
                                </w:rPr>
                              </w:pPr>
                              <w:r>
                                <w:rPr>
                                  <w:rFonts w:ascii="Humanst521 BT" w:hAnsi="Humanst521 BT"/>
                                  <w:sz w:val="14"/>
                                  <w:szCs w:val="14"/>
                                </w:rPr>
                              </w:r>
                            </w:p>
                          </w:tc>
                        </w:tr>
                        <w:tr>
                          <w:trPr/>
                          <w:tc>
                            <w:tcPr>
                              <w:tcW w:w="2709" w:type="dxa"/>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Date of Birth:</w:t>
                              </w:r>
                            </w:p>
                            <w:p>
                              <w:pPr>
                                <w:pStyle w:val="Style21"/>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7837" w:type="dxa"/>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left"/>
                                <w:rPr>
                                  <w:rFonts w:ascii="Humanst521 BT" w:hAnsi="Humanst521 BT"/>
                                  <w:sz w:val="14"/>
                                  <w:szCs w:val="14"/>
                                </w:rPr>
                              </w:pPr>
                              <w:r>
                                <w:rPr>
                                  <w:rFonts w:ascii="Humanst521 BT" w:hAnsi="Humanst521 BT"/>
                                  <w:sz w:val="14"/>
                                  <w:szCs w:val="14"/>
                                </w:rPr>
                              </w:r>
                            </w:p>
                          </w:tc>
                        </w:tr>
                      </w:tbl>
                      <w:p>
                        <w:pPr>
                          <w:pStyle w:val="Style21"/>
                          <w:rPr>
                            <w:rFonts w:ascii="Source Sans Pro" w:hAnsi="Source Sans Pro"/>
                            <w:sz w:val="28"/>
                            <w:szCs w:val="28"/>
                          </w:rPr>
                        </w:pPr>
                        <w:r>
                          <w:rPr>
                            <w:rFonts w:ascii="Source Sans Pro" w:hAnsi="Source Sans Pro"/>
                            <w:sz w:val="28"/>
                            <w:szCs w:val="28"/>
                          </w:rPr>
                        </w:r>
                      </w:p>
                    </w:tc>
                  </w:tr>
                </w:tbl>
                <w:p>
                  <w:pPr>
                    <w:pStyle w:val="Style21"/>
                    <w:rPr>
                      <w:rFonts w:ascii="Source Sans Pro" w:hAnsi="Source Sans Pro"/>
                      <w:sz w:val="28"/>
                      <w:szCs w:val="28"/>
                    </w:rPr>
                  </w:pPr>
                  <w:r>
                    <w:rPr>
                      <w:rFonts w:ascii="Source Sans Pro" w:hAnsi="Source Sans Pro"/>
                      <w:sz w:val="28"/>
                      <w:szCs w:val="28"/>
                    </w:rPr>
                  </w:r>
                </w:p>
              </w:tc>
            </w:tr>
          </w:tbl>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tbl>
            <w:tblPr>
              <w:tblW w:w="11680" w:type="dxa"/>
              <w:jc w:val="left"/>
              <w:tblInd w:w="0" w:type="dxa"/>
              <w:tblCellMar>
                <w:top w:w="0" w:type="dxa"/>
                <w:left w:w="567" w:type="dxa"/>
                <w:bottom w:w="0" w:type="dxa"/>
                <w:right w:w="567" w:type="dxa"/>
              </w:tblCellMar>
            </w:tblPr>
            <w:tblGrid>
              <w:gridCol w:w="11680"/>
            </w:tblGrid>
            <w:tr>
              <w:trPr/>
              <w:tc>
                <w:tcPr>
                  <w:tcW w:w="11680" w:type="dxa"/>
                  <w:tcBorders/>
                  <w:shd w:fill="auto" w:val="clear"/>
                </w:tcPr>
                <w:tbl>
                  <w:tblPr>
                    <w:tblW w:w="10546" w:type="dxa"/>
                    <w:jc w:val="left"/>
                    <w:tblInd w:w="0" w:type="dxa"/>
                    <w:tblCellMar>
                      <w:top w:w="0" w:type="dxa"/>
                      <w:left w:w="0" w:type="dxa"/>
                      <w:bottom w:w="0" w:type="dxa"/>
                      <w:right w:w="0" w:type="dxa"/>
                    </w:tblCellMar>
                  </w:tblPr>
                  <w:tblGrid>
                    <w:gridCol w:w="10546"/>
                  </w:tblGrid>
                  <w:tr>
                    <w:trPr/>
                    <w:tc>
                      <w:tcPr>
                        <w:tcW w:w="10546" w:type="dxa"/>
                        <w:tcBorders/>
                        <w:shd w:fill="auto" w:val="clear"/>
                      </w:tcPr>
                      <w:tbl>
                        <w:tblPr>
                          <w:tblW w:w="10546" w:type="dxa"/>
                          <w:jc w:val="left"/>
                          <w:tblInd w:w="0" w:type="dxa"/>
                          <w:tblCellMar>
                            <w:top w:w="113" w:type="dxa"/>
                            <w:left w:w="283" w:type="dxa"/>
                            <w:bottom w:w="113" w:type="dxa"/>
                            <w:right w:w="283" w:type="dxa"/>
                          </w:tblCellMar>
                        </w:tblPr>
                        <w:tblGrid>
                          <w:gridCol w:w="10546"/>
                        </w:tblGrid>
                        <w:tr>
                          <w:trPr/>
                          <w:tc>
                            <w:tcPr>
                              <w:tcW w:w="10546" w:type="dxa"/>
                              <w:tcBorders>
                                <w:bottom w:val="single" w:sz="32" w:space="0" w:color="049B04"/>
                              </w:tcBorders>
                              <w:shd w:fill="auto" w:val="clear"/>
                            </w:tcPr>
                            <w:p>
                              <w:pPr>
                                <w:pStyle w:val="Style21"/>
                                <w:rPr>
                                  <w:rFonts w:ascii="Nagonia" w:hAnsi="Nagonia"/>
                                  <w:b/>
                                  <w:b/>
                                  <w:bCs/>
                                  <w:color w:val="049B04"/>
                                  <w:sz w:val="48"/>
                                  <w:szCs w:val="48"/>
                                </w:rPr>
                              </w:pPr>
                              <w:r>
                                <w:rPr>
                                  <w:rFonts w:ascii="Nagonia" w:hAnsi="Nagonia"/>
                                  <w:b/>
                                  <w:bCs/>
                                  <w:color w:val="049B04"/>
                                  <w:sz w:val="48"/>
                                  <w:szCs w:val="48"/>
                                </w:rPr>
                                <w:t>Informa</w:t>
                              </w:r>
                              <w:r>
                                <w:rPr>
                                  <w:rFonts w:ascii="Nagonia" w:hAnsi="Nagonia"/>
                                  <w:b/>
                                  <w:bCs/>
                                  <w:color w:val="049B04"/>
                                  <w:sz w:val="48"/>
                                  <w:szCs w:val="48"/>
                                </w:rPr>
                                <w:t>t</w:t>
                              </w:r>
                              <w:r>
                                <w:rPr>
                                  <w:rFonts w:ascii="Nagonia" w:hAnsi="Nagonia"/>
                                  <w:b/>
                                  <w:bCs/>
                                  <w:color w:val="049B04"/>
                                  <w:sz w:val="48"/>
                                  <w:szCs w:val="48"/>
                                </w:rPr>
                                <w:t>ion for International Money Transfer</w:t>
                              </w:r>
                            </w:p>
                          </w:tc>
                        </w:tr>
                      </w:tbl>
                      <w:p>
                        <w:pPr>
                          <w:pStyle w:val="Style21"/>
                          <w:rPr>
                            <w:rFonts w:ascii="Source Sans Pro" w:hAnsi="Source Sans Pro"/>
                            <w:sz w:val="28"/>
                            <w:szCs w:val="28"/>
                          </w:rPr>
                        </w:pPr>
                        <w:r>
                          <w:rPr>
                            <w:rFonts w:ascii="Source Sans Pro" w:hAnsi="Source Sans Pro"/>
                            <w:sz w:val="28"/>
                            <w:szCs w:val="28"/>
                          </w:rPr>
                        </w:r>
                      </w:p>
                    </w:tc>
                  </w:tr>
                  <w:tr>
                    <w:trPr/>
                    <w:tc>
                      <w:tcPr>
                        <w:tcW w:w="10546" w:type="dxa"/>
                        <w:tcBorders/>
                        <w:shd w:fill="auto" w:val="clear"/>
                      </w:tcPr>
                      <w:tbl>
                        <w:tblPr>
                          <w:tblW w:w="10546" w:type="dxa"/>
                          <w:jc w:val="left"/>
                          <w:tblInd w:w="0" w:type="dxa"/>
                          <w:shd w:fill="FFFFFF" w:val="clear"/>
                          <w:tblCellMar>
                            <w:top w:w="57" w:type="dxa"/>
                            <w:left w:w="283" w:type="dxa"/>
                            <w:bottom w:w="28" w:type="dxa"/>
                            <w:right w:w="283" w:type="dxa"/>
                          </w:tblCellMar>
                        </w:tblPr>
                        <w:tblGrid>
                          <w:gridCol w:w="7769"/>
                          <w:gridCol w:w="2777"/>
                        </w:tblGrid>
                        <w:tr>
                          <w:trPr/>
                          <w:tc>
                            <w:tcPr>
                              <w:tcW w:w="7769" w:type="dxa"/>
                              <w:tcBorders>
                                <w:bottom w:val="single" w:sz="8" w:space="0" w:color="BBBBBB"/>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Account Holder Name</w:t>
                              </w:r>
                              <w:r>
                                <w:rPr>
                                  <w:rFonts w:ascii="Humanst521 BT" w:hAnsi="Humanst521 BT"/>
                                  <w:b w:val="false"/>
                                  <w:bCs w:val="false"/>
                                  <w:color w:val="545854"/>
                                  <w:sz w:val="26"/>
                                  <w:szCs w:val="26"/>
                                </w:rPr>
                                <w:t>:</w:t>
                              </w:r>
                            </w:p>
                            <w:p>
                              <w:pPr>
                                <w:pStyle w:val="Style21"/>
                                <w:spacing w:before="0" w:after="0"/>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2777" w:type="dxa"/>
                              <w:tcBorders>
                                <w:bottom w:val="single" w:sz="8" w:space="0" w:color="BBBBBB"/>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left"/>
                                <w:rPr>
                                  <w:rFonts w:ascii="Humanst521 BT" w:hAnsi="Humanst521 BT"/>
                                  <w:color w:val="777777"/>
                                  <w:sz w:val="14"/>
                                  <w:szCs w:val="14"/>
                                </w:rPr>
                              </w:pPr>
                              <w:r>
                                <w:rPr>
                                  <w:rFonts w:ascii="Humanst521 BT" w:hAnsi="Humanst521 BT"/>
                                  <w:color w:val="777777"/>
                                  <w:sz w:val="14"/>
                                  <w:szCs w:val="14"/>
                                </w:rPr>
                              </w:r>
                            </w:p>
                          </w:tc>
                        </w:tr>
                        <w:tr>
                          <w:trPr/>
                          <w:tc>
                            <w:tcPr>
                              <w:tcW w:w="7769" w:type="dxa"/>
                              <w:tcBorders>
                                <w:bottom w:val="single" w:sz="8" w:space="0" w:color="BBBBBB"/>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Bank Name</w:t>
                              </w:r>
                              <w:r>
                                <w:rPr>
                                  <w:rFonts w:ascii="Humanst521 BT" w:hAnsi="Humanst521 BT"/>
                                  <w:b w:val="false"/>
                                  <w:bCs w:val="false"/>
                                  <w:color w:val="545854"/>
                                  <w:sz w:val="26"/>
                                  <w:szCs w:val="26"/>
                                </w:rPr>
                                <w:t>:</w:t>
                              </w:r>
                            </w:p>
                            <w:p>
                              <w:pPr>
                                <w:pStyle w:val="Style21"/>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2777" w:type="dxa"/>
                              <w:tcBorders>
                                <w:bottom w:val="single" w:sz="8" w:space="0" w:color="BBBBBB"/>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left"/>
                                <w:rPr>
                                  <w:rFonts w:ascii="Humanst521 BT" w:hAnsi="Humanst521 BT"/>
                                  <w:color w:val="777777"/>
                                  <w:sz w:val="14"/>
                                  <w:szCs w:val="14"/>
                                </w:rPr>
                              </w:pPr>
                              <w:r>
                                <w:rPr>
                                  <w:rFonts w:ascii="Humanst521 BT" w:hAnsi="Humanst521 BT"/>
                                  <w:color w:val="777777"/>
                                  <w:sz w:val="14"/>
                                  <w:szCs w:val="14"/>
                                </w:rPr>
                              </w:r>
                            </w:p>
                          </w:tc>
                        </w:tr>
                        <w:tr>
                          <w:trPr/>
                          <w:tc>
                            <w:tcPr>
                              <w:tcW w:w="7769" w:type="dxa"/>
                              <w:tcBorders>
                                <w:bottom w:val="single" w:sz="8" w:space="0" w:color="BBBBBB"/>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 xml:space="preserve">SWIFT </w:t>
                              </w:r>
                              <w:r>
                                <w:rPr>
                                  <w:rFonts w:ascii="Humanst521 BT" w:hAnsi="Humanst521 BT"/>
                                  <w:b w:val="false"/>
                                  <w:bCs w:val="false"/>
                                  <w:color w:val="545854"/>
                                  <w:sz w:val="26"/>
                                  <w:szCs w:val="26"/>
                                </w:rPr>
                                <w:t xml:space="preserve">Code / </w:t>
                              </w:r>
                              <w:r>
                                <w:rPr>
                                  <w:rFonts w:ascii="Humanst521 BT" w:hAnsi="Humanst521 BT"/>
                                  <w:b w:val="false"/>
                                  <w:bCs w:val="false"/>
                                  <w:color w:val="545854"/>
                                  <w:sz w:val="26"/>
                                  <w:szCs w:val="26"/>
                                </w:rPr>
                                <w:t>Routing Number / Transit Number:</w:t>
                              </w:r>
                            </w:p>
                            <w:p>
                              <w:pPr>
                                <w:pStyle w:val="Style21"/>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2777" w:type="dxa"/>
                              <w:tcBorders>
                                <w:bottom w:val="single" w:sz="8" w:space="0" w:color="BBBBBB"/>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left"/>
                                <w:rPr>
                                  <w:rFonts w:ascii="Humanst521 BT" w:hAnsi="Humanst521 BT"/>
                                  <w:sz w:val="14"/>
                                  <w:szCs w:val="14"/>
                                </w:rPr>
                              </w:pPr>
                              <w:r>
                                <w:rPr>
                                  <w:rFonts w:ascii="Humanst521 BT" w:hAnsi="Humanst521 BT"/>
                                  <w:sz w:val="14"/>
                                  <w:szCs w:val="14"/>
                                </w:rPr>
                              </w:r>
                            </w:p>
                          </w:tc>
                        </w:tr>
                        <w:tr>
                          <w:trPr/>
                          <w:tc>
                            <w:tcPr>
                              <w:tcW w:w="7769" w:type="dxa"/>
                              <w:tcBorders>
                                <w:bottom w:val="single" w:sz="8" w:space="0" w:color="BBBBBB"/>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Account Number</w:t>
                              </w:r>
                              <w:r>
                                <w:rPr>
                                  <w:rFonts w:ascii="Humanst521 BT" w:hAnsi="Humanst521 BT"/>
                                  <w:b w:val="false"/>
                                  <w:bCs w:val="false"/>
                                  <w:color w:val="545854"/>
                                  <w:sz w:val="26"/>
                                  <w:szCs w:val="26"/>
                                </w:rPr>
                                <w:t>:</w:t>
                              </w:r>
                            </w:p>
                            <w:p>
                              <w:pPr>
                                <w:pStyle w:val="Style21"/>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2777" w:type="dxa"/>
                              <w:tcBorders>
                                <w:bottom w:val="single" w:sz="8" w:space="0" w:color="BBBBBB"/>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left"/>
                                <w:rPr>
                                  <w:rFonts w:ascii="Humanst521 BT" w:hAnsi="Humanst521 BT"/>
                                  <w:sz w:val="14"/>
                                  <w:szCs w:val="14"/>
                                </w:rPr>
                              </w:pPr>
                              <w:r>
                                <w:rPr>
                                  <w:rFonts w:ascii="Humanst521 BT" w:hAnsi="Humanst521 BT"/>
                                  <w:sz w:val="14"/>
                                  <w:szCs w:val="14"/>
                                </w:rPr>
                              </w:r>
                            </w:p>
                          </w:tc>
                        </w:tr>
                      </w:tbl>
                      <w:p>
                        <w:pPr>
                          <w:pStyle w:val="Style21"/>
                          <w:rPr>
                            <w:rFonts w:ascii="Source Sans Pro" w:hAnsi="Source Sans Pro"/>
                            <w:sz w:val="28"/>
                            <w:szCs w:val="28"/>
                          </w:rPr>
                        </w:pPr>
                        <w:r>
                          <w:rPr>
                            <w:rFonts w:ascii="Source Sans Pro" w:hAnsi="Source Sans Pro"/>
                            <w:sz w:val="28"/>
                            <w:szCs w:val="28"/>
                          </w:rPr>
                        </w:r>
                      </w:p>
                    </w:tc>
                  </w:tr>
                </w:tbl>
                <w:p>
                  <w:pPr>
                    <w:pStyle w:val="Style21"/>
                    <w:rPr>
                      <w:rFonts w:ascii="Source Sans Pro" w:hAnsi="Source Sans Pro"/>
                      <w:sz w:val="28"/>
                      <w:szCs w:val="28"/>
                    </w:rPr>
                  </w:pPr>
                  <w:r>
                    <w:rPr>
                      <w:rFonts w:ascii="Source Sans Pro" w:hAnsi="Source Sans Pro"/>
                      <w:sz w:val="28"/>
                      <w:szCs w:val="28"/>
                    </w:rPr>
                  </w:r>
                </w:p>
              </w:tc>
            </w:tr>
          </w:tbl>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tbl>
            <w:tblPr>
              <w:tblW w:w="11680" w:type="dxa"/>
              <w:jc w:val="left"/>
              <w:tblInd w:w="0" w:type="dxa"/>
              <w:tblCellMar>
                <w:top w:w="0" w:type="dxa"/>
                <w:left w:w="567" w:type="dxa"/>
                <w:bottom w:w="0" w:type="dxa"/>
                <w:right w:w="567" w:type="dxa"/>
              </w:tblCellMar>
            </w:tblPr>
            <w:tblGrid>
              <w:gridCol w:w="11680"/>
            </w:tblGrid>
            <w:tr>
              <w:trPr/>
              <w:tc>
                <w:tcPr>
                  <w:tcW w:w="11680" w:type="dxa"/>
                  <w:tcBorders/>
                  <w:shd w:fill="auto" w:val="clear"/>
                </w:tcPr>
                <w:tbl>
                  <w:tblPr>
                    <w:tblW w:w="10546" w:type="dxa"/>
                    <w:jc w:val="left"/>
                    <w:tblInd w:w="0" w:type="dxa"/>
                    <w:tblCellMar>
                      <w:top w:w="0" w:type="dxa"/>
                      <w:left w:w="0" w:type="dxa"/>
                      <w:bottom w:w="0" w:type="dxa"/>
                      <w:right w:w="0" w:type="dxa"/>
                    </w:tblCellMar>
                  </w:tblPr>
                  <w:tblGrid>
                    <w:gridCol w:w="10546"/>
                  </w:tblGrid>
                  <w:tr>
                    <w:trPr/>
                    <w:tc>
                      <w:tcPr>
                        <w:tcW w:w="10546" w:type="dxa"/>
                        <w:tcBorders/>
                        <w:shd w:fill="auto" w:val="clear"/>
                      </w:tcPr>
                      <w:tbl>
                        <w:tblPr>
                          <w:tblW w:w="10546" w:type="dxa"/>
                          <w:jc w:val="left"/>
                          <w:tblInd w:w="0" w:type="dxa"/>
                          <w:tblCellMar>
                            <w:top w:w="113" w:type="dxa"/>
                            <w:left w:w="283" w:type="dxa"/>
                            <w:bottom w:w="113" w:type="dxa"/>
                            <w:right w:w="283" w:type="dxa"/>
                          </w:tblCellMar>
                        </w:tblPr>
                        <w:tblGrid>
                          <w:gridCol w:w="10546"/>
                        </w:tblGrid>
                        <w:tr>
                          <w:trPr/>
                          <w:tc>
                            <w:tcPr>
                              <w:tcW w:w="10546" w:type="dxa"/>
                              <w:tcBorders>
                                <w:bottom w:val="single" w:sz="32" w:space="0" w:color="049B04"/>
                              </w:tcBorders>
                              <w:shd w:fill="auto" w:val="clear"/>
                            </w:tcPr>
                            <w:p>
                              <w:pPr>
                                <w:pStyle w:val="Style21"/>
                                <w:rPr>
                                  <w:rFonts w:ascii="Nagonia" w:hAnsi="Nagonia"/>
                                  <w:b/>
                                  <w:b/>
                                  <w:bCs/>
                                  <w:color w:val="049B04"/>
                                  <w:sz w:val="48"/>
                                  <w:szCs w:val="48"/>
                                </w:rPr>
                              </w:pPr>
                              <w:r>
                                <w:rPr>
                                  <w:rFonts w:ascii="Nagonia" w:hAnsi="Nagonia"/>
                                  <w:b/>
                                  <w:bCs/>
                                  <w:color w:val="049B04"/>
                                  <w:sz w:val="48"/>
                                  <w:szCs w:val="48"/>
                                </w:rPr>
                                <w:t>Contact Information</w:t>
                              </w:r>
                            </w:p>
                          </w:tc>
                        </w:tr>
                      </w:tbl>
                      <w:p>
                        <w:pPr>
                          <w:pStyle w:val="Style21"/>
                          <w:rPr>
                            <w:rFonts w:ascii="Source Sans Pro" w:hAnsi="Source Sans Pro"/>
                            <w:sz w:val="28"/>
                            <w:szCs w:val="28"/>
                          </w:rPr>
                        </w:pPr>
                        <w:r>
                          <w:rPr>
                            <w:rFonts w:ascii="Source Sans Pro" w:hAnsi="Source Sans Pro"/>
                            <w:sz w:val="28"/>
                            <w:szCs w:val="28"/>
                          </w:rPr>
                        </w:r>
                      </w:p>
                    </w:tc>
                  </w:tr>
                  <w:tr>
                    <w:trPr/>
                    <w:tc>
                      <w:tcPr>
                        <w:tcW w:w="10546" w:type="dxa"/>
                        <w:tcBorders/>
                        <w:shd w:fill="auto" w:val="clear"/>
                      </w:tcPr>
                      <w:tbl>
                        <w:tblPr>
                          <w:tblW w:w="10546" w:type="dxa"/>
                          <w:jc w:val="left"/>
                          <w:tblInd w:w="0" w:type="dxa"/>
                          <w:shd w:fill="FFFFFF" w:val="clear"/>
                          <w:tblCellMar>
                            <w:top w:w="57" w:type="dxa"/>
                            <w:left w:w="283" w:type="dxa"/>
                            <w:bottom w:w="28" w:type="dxa"/>
                            <w:right w:w="283" w:type="dxa"/>
                          </w:tblCellMar>
                        </w:tblPr>
                        <w:tblGrid>
                          <w:gridCol w:w="3739"/>
                          <w:gridCol w:w="6807"/>
                        </w:tblGrid>
                        <w:tr>
                          <w:trPr/>
                          <w:tc>
                            <w:tcPr>
                              <w:tcW w:w="3739" w:type="dxa"/>
                              <w:tcBorders>
                                <w:bottom w:val="single" w:sz="8" w:space="0" w:color="BBBBBB"/>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Cell phone number</w:t>
                              </w:r>
                              <w:r>
                                <w:rPr>
                                  <w:rFonts w:ascii="Humanst521 BT" w:hAnsi="Humanst521 BT"/>
                                  <w:b w:val="false"/>
                                  <w:bCs w:val="false"/>
                                  <w:color w:val="545854"/>
                                  <w:sz w:val="26"/>
                                  <w:szCs w:val="26"/>
                                </w:rPr>
                                <w:t>:</w:t>
                              </w:r>
                            </w:p>
                            <w:p>
                              <w:pPr>
                                <w:pStyle w:val="Style21"/>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6807" w:type="dxa"/>
                              <w:tcBorders>
                                <w:bottom w:val="single" w:sz="8" w:space="0" w:color="BBBBBB"/>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left"/>
                                <w:rPr>
                                  <w:rFonts w:ascii="Humanst521 BT" w:hAnsi="Humanst521 BT"/>
                                  <w:color w:val="777777"/>
                                  <w:sz w:val="14"/>
                                  <w:szCs w:val="14"/>
                                </w:rPr>
                              </w:pPr>
                              <w:r>
                                <w:rPr>
                                  <w:rFonts w:ascii="Humanst521 BT" w:hAnsi="Humanst521 BT"/>
                                  <w:color w:val="777777"/>
                                  <w:sz w:val="14"/>
                                  <w:szCs w:val="14"/>
                                </w:rPr>
                              </w:r>
                            </w:p>
                          </w:tc>
                        </w:tr>
                        <w:tr>
                          <w:trPr/>
                          <w:tc>
                            <w:tcPr>
                              <w:tcW w:w="3739" w:type="dxa"/>
                              <w:tcBorders>
                                <w:bottom w:val="single" w:sz="8" w:space="0" w:color="BBBBBB"/>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Home phone number</w:t>
                              </w:r>
                              <w:r>
                                <w:rPr>
                                  <w:rFonts w:ascii="Humanst521 BT" w:hAnsi="Humanst521 BT"/>
                                  <w:b w:val="false"/>
                                  <w:bCs w:val="false"/>
                                  <w:color w:val="545854"/>
                                  <w:sz w:val="26"/>
                                  <w:szCs w:val="26"/>
                                </w:rPr>
                                <w:t>:</w:t>
                              </w:r>
                            </w:p>
                            <w:p>
                              <w:pPr>
                                <w:pStyle w:val="Style21"/>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6807" w:type="dxa"/>
                              <w:tcBorders>
                                <w:bottom w:val="single" w:sz="8" w:space="0" w:color="BBBBBB"/>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left"/>
                                <w:rPr>
                                  <w:rFonts w:ascii="Humanst521 BT" w:hAnsi="Humanst521 BT"/>
                                  <w:color w:val="777777"/>
                                  <w:sz w:val="14"/>
                                  <w:szCs w:val="14"/>
                                </w:rPr>
                              </w:pPr>
                              <w:r>
                                <w:rPr>
                                  <w:rFonts w:ascii="Humanst521 BT" w:hAnsi="Humanst521 BT"/>
                                  <w:color w:val="777777"/>
                                  <w:sz w:val="14"/>
                                  <w:szCs w:val="14"/>
                                </w:rPr>
                              </w:r>
                            </w:p>
                          </w:tc>
                        </w:tr>
                        <w:tr>
                          <w:trPr/>
                          <w:tc>
                            <w:tcPr>
                              <w:tcW w:w="3739" w:type="dxa"/>
                              <w:tcBorders>
                                <w:bottom w:val="single" w:sz="8" w:space="0" w:color="BBBBBB"/>
                              </w:tcBorders>
                              <w:shd w:fill="FFFFFF" w:val="clear"/>
                              <w:vAlign w:val="center"/>
                            </w:tcPr>
                            <w:p>
                              <w:pPr>
                                <w:pStyle w:val="Style21"/>
                                <w:jc w:val="left"/>
                                <w:rPr>
                                  <w:rFonts w:ascii="Humanst521 BT" w:hAnsi="Humanst521 BT"/>
                                  <w:b w:val="false"/>
                                  <w:b w:val="false"/>
                                  <w:bCs w:val="false"/>
                                  <w:color w:val="545854"/>
                                  <w:sz w:val="26"/>
                                  <w:szCs w:val="26"/>
                                </w:rPr>
                              </w:pPr>
                              <w:r>
                                <w:rPr>
                                  <w:rFonts w:eastAsia="Verdana" w:cs="Verdana" w:ascii="Humanst521 BT" w:hAnsi="Humanst521 BT"/>
                                  <w:b w:val="false"/>
                                  <w:bCs w:val="false"/>
                                  <w:color w:val="049B04"/>
                                  <w:sz w:val="26"/>
                                  <w:szCs w:val="26"/>
                                </w:rPr>
                                <w:t>●</w:t>
                              </w:r>
                              <w:r>
                                <w:rPr>
                                  <w:rFonts w:eastAsia="Noto Sans CJK SC Regular" w:cs="FreeSans" w:ascii="Humanst521 BT" w:hAnsi="Humanst521 BT"/>
                                  <w:b w:val="false"/>
                                  <w:bCs w:val="false"/>
                                  <w:color w:val="545854"/>
                                  <w:sz w:val="26"/>
                                  <w:szCs w:val="26"/>
                                </w:rPr>
                                <w:t xml:space="preserve"> </w:t>
                              </w:r>
                              <w:r>
                                <w:rPr>
                                  <w:rFonts w:ascii="Humanst521 BT" w:hAnsi="Humanst521 BT"/>
                                  <w:b w:val="false"/>
                                  <w:bCs w:val="false"/>
                                  <w:color w:val="545854"/>
                                  <w:sz w:val="26"/>
                                  <w:szCs w:val="26"/>
                                </w:rPr>
                                <w:t>Email</w:t>
                              </w:r>
                              <w:r>
                                <w:rPr>
                                  <w:rFonts w:ascii="Humanst521 BT" w:hAnsi="Humanst521 BT"/>
                                  <w:b w:val="false"/>
                                  <w:bCs w:val="false"/>
                                  <w:color w:val="545854"/>
                                  <w:sz w:val="26"/>
                                  <w:szCs w:val="26"/>
                                </w:rPr>
                                <w:t>:</w:t>
                              </w:r>
                            </w:p>
                            <w:p>
                              <w:pPr>
                                <w:pStyle w:val="Style21"/>
                                <w:jc w:val="left"/>
                                <w:rPr>
                                  <w:rFonts w:ascii="Humanst521 BT" w:hAnsi="Humanst521 BT"/>
                                  <w:b w:val="false"/>
                                  <w:b w:val="false"/>
                                  <w:bCs w:val="false"/>
                                  <w:color w:val="545854"/>
                                  <w:sz w:val="14"/>
                                  <w:szCs w:val="14"/>
                                </w:rPr>
                              </w:pPr>
                              <w:r>
                                <w:rPr>
                                  <w:rFonts w:ascii="Humanst521 BT" w:hAnsi="Humanst521 BT"/>
                                  <w:b w:val="false"/>
                                  <w:bCs w:val="false"/>
                                  <w:color w:val="545854"/>
                                  <w:sz w:val="14"/>
                                  <w:szCs w:val="14"/>
                                </w:rPr>
                              </w:r>
                            </w:p>
                          </w:tc>
                          <w:tc>
                            <w:tcPr>
                              <w:tcW w:w="6807" w:type="dxa"/>
                              <w:tcBorders>
                                <w:bottom w:val="single" w:sz="8" w:space="0" w:color="BBBBBB"/>
                              </w:tcBorders>
                              <w:shd w:fill="FFFFFF" w:val="clear"/>
                            </w:tcPr>
                            <w:p>
                              <w:pPr>
                                <w:pStyle w:val="Style21"/>
                                <w:jc w:val="left"/>
                                <w:rPr>
                                  <w:rFonts w:ascii="Humanst521 BT" w:hAnsi="Humanst521 BT"/>
                                  <w:b/>
                                  <w:b/>
                                  <w:bCs/>
                                  <w:sz w:val="26"/>
                                  <w:szCs w:val="26"/>
                                </w:rPr>
                              </w:pPr>
                              <w:r>
                                <w:rPr>
                                  <w:rFonts w:ascii="Humanst521 BT" w:hAnsi="Humanst521 BT"/>
                                  <w:b/>
                                  <w:bCs/>
                                  <w:sz w:val="26"/>
                                  <w:szCs w:val="26"/>
                                </w:rPr>
                              </w:r>
                            </w:p>
                            <w:p>
                              <w:pPr>
                                <w:pStyle w:val="Style21"/>
                                <w:spacing w:before="0" w:after="0"/>
                                <w:jc w:val="left"/>
                                <w:rPr>
                                  <w:rFonts w:ascii="Humanst521 BT" w:hAnsi="Humanst521 BT"/>
                                  <w:sz w:val="14"/>
                                  <w:szCs w:val="14"/>
                                </w:rPr>
                              </w:pPr>
                              <w:r>
                                <w:rPr>
                                  <w:rFonts w:ascii="Humanst521 BT" w:hAnsi="Humanst521 BT"/>
                                  <w:sz w:val="14"/>
                                  <w:szCs w:val="14"/>
                                </w:rPr>
                              </w:r>
                            </w:p>
                          </w:tc>
                        </w:tr>
                      </w:tbl>
                      <w:p>
                        <w:pPr>
                          <w:pStyle w:val="Style21"/>
                          <w:rPr>
                            <w:rFonts w:ascii="Source Sans Pro" w:hAnsi="Source Sans Pro"/>
                            <w:sz w:val="28"/>
                            <w:szCs w:val="28"/>
                          </w:rPr>
                        </w:pPr>
                        <w:r>
                          <w:rPr>
                            <w:rFonts w:ascii="Source Sans Pro" w:hAnsi="Source Sans Pro"/>
                            <w:sz w:val="28"/>
                            <w:szCs w:val="28"/>
                          </w:rPr>
                        </w:r>
                      </w:p>
                    </w:tc>
                  </w:tr>
                </w:tbl>
                <w:p>
                  <w:pPr>
                    <w:pStyle w:val="Style21"/>
                    <w:rPr>
                      <w:rFonts w:ascii="Source Sans Pro" w:hAnsi="Source Sans Pro"/>
                      <w:sz w:val="28"/>
                      <w:szCs w:val="28"/>
                    </w:rPr>
                  </w:pPr>
                  <w:r>
                    <w:rPr>
                      <w:rFonts w:ascii="Source Sans Pro" w:hAnsi="Source Sans Pro"/>
                      <w:sz w:val="28"/>
                      <w:szCs w:val="28"/>
                    </w:rPr>
                  </w:r>
                </w:p>
              </w:tc>
            </w:tr>
          </w:tbl>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tbl>
            <w:tblPr>
              <w:tblW w:w="11680" w:type="dxa"/>
              <w:jc w:val="left"/>
              <w:tblInd w:w="0" w:type="dxa"/>
              <w:tblCellMar>
                <w:top w:w="0" w:type="dxa"/>
                <w:left w:w="567" w:type="dxa"/>
                <w:bottom w:w="0" w:type="dxa"/>
                <w:right w:w="567" w:type="dxa"/>
              </w:tblCellMar>
            </w:tblPr>
            <w:tblGrid>
              <w:gridCol w:w="11680"/>
            </w:tblGrid>
            <w:tr>
              <w:trPr/>
              <w:tc>
                <w:tcPr>
                  <w:tcW w:w="11680" w:type="dxa"/>
                  <w:tcBorders/>
                  <w:shd w:fill="auto" w:val="clear"/>
                </w:tcPr>
                <w:tbl>
                  <w:tblPr>
                    <w:tblW w:w="10546" w:type="dxa"/>
                    <w:jc w:val="left"/>
                    <w:tblInd w:w="0" w:type="dxa"/>
                    <w:tblCellMar>
                      <w:top w:w="55" w:type="dxa"/>
                      <w:left w:w="55" w:type="dxa"/>
                      <w:bottom w:w="55" w:type="dxa"/>
                      <w:right w:w="55" w:type="dxa"/>
                    </w:tblCellMar>
                  </w:tblPr>
                  <w:tblGrid>
                    <w:gridCol w:w="460"/>
                    <w:gridCol w:w="254"/>
                    <w:gridCol w:w="9832"/>
                  </w:tblGrid>
                  <w:tr>
                    <w:trPr/>
                    <w:tc>
                      <w:tcPr>
                        <w:tcW w:w="460" w:type="dxa"/>
                        <w:tcBorders/>
                        <w:shd w:fill="auto" w:val="clear"/>
                      </w:tcPr>
                      <w:tbl>
                        <w:tblPr>
                          <w:tblW w:w="350" w:type="dxa"/>
                          <w:jc w:val="left"/>
                          <w:tblInd w:w="0" w:type="dxa"/>
                          <w:shd w:fill="FFFFFF" w:val="clear"/>
                          <w:tblCellMar>
                            <w:top w:w="28" w:type="dxa"/>
                            <w:left w:w="28" w:type="dxa"/>
                            <w:bottom w:w="28" w:type="dxa"/>
                            <w:right w:w="28" w:type="dxa"/>
                          </w:tblCellMar>
                        </w:tblPr>
                        <w:tblGrid>
                          <w:gridCol w:w="350"/>
                        </w:tblGrid>
                        <w:tr>
                          <w:trPr/>
                          <w:tc>
                            <w:tcPr>
                              <w:tcW w:w="350" w:type="dxa"/>
                              <w:tcBorders>
                                <w:top w:val="single" w:sz="8" w:space="0" w:color="545854"/>
                                <w:left w:val="single" w:sz="8" w:space="0" w:color="545854"/>
                                <w:bottom w:val="single" w:sz="8" w:space="0" w:color="545854"/>
                                <w:right w:val="single" w:sz="8" w:space="0" w:color="545854"/>
                              </w:tcBorders>
                              <w:shd w:fill="FFFFFF" w:val="clear"/>
                            </w:tcPr>
                            <w:p>
                              <w:pPr>
                                <w:pStyle w:val="Style21"/>
                                <w:rPr>
                                  <w:rFonts w:ascii="Source Sans Pro" w:hAnsi="Source Sans Pro"/>
                                  <w:sz w:val="22"/>
                                  <w:szCs w:val="22"/>
                                </w:rPr>
                              </w:pPr>
                              <w:r>
                                <w:rPr>
                                  <w:rFonts w:ascii="Source Sans Pro" w:hAnsi="Source Sans Pro"/>
                                  <w:sz w:val="22"/>
                                  <w:szCs w:val="22"/>
                                </w:rPr>
                              </w:r>
                            </w:p>
                          </w:tc>
                        </w:tr>
                      </w:tbl>
                      <w:p>
                        <w:pPr>
                          <w:pStyle w:val="Style21"/>
                          <w:rPr>
                            <w:rFonts w:ascii="Source Sans Pro" w:hAnsi="Source Sans Pro"/>
                            <w:sz w:val="28"/>
                            <w:szCs w:val="28"/>
                          </w:rPr>
                        </w:pPr>
                        <w:r>
                          <w:rPr>
                            <w:rFonts w:ascii="Source Sans Pro" w:hAnsi="Source Sans Pro"/>
                            <w:sz w:val="28"/>
                            <w:szCs w:val="28"/>
                          </w:rPr>
                        </w:r>
                      </w:p>
                    </w:tc>
                    <w:tc>
                      <w:tcPr>
                        <w:tcW w:w="254" w:type="dxa"/>
                        <w:tcBorders/>
                        <w:shd w:fill="auto" w:val="clear"/>
                      </w:tcPr>
                      <w:p>
                        <w:pPr>
                          <w:pStyle w:val="Style21"/>
                          <w:spacing w:before="57" w:after="57"/>
                          <w:jc w:val="center"/>
                          <w:rPr>
                            <w:rFonts w:ascii="Source Sans Pro" w:hAnsi="Source Sans Pro"/>
                            <w:color w:val="292F43"/>
                            <w:sz w:val="24"/>
                            <w:szCs w:val="24"/>
                          </w:rPr>
                        </w:pPr>
                        <w:r>
                          <w:rPr>
                            <w:rFonts w:ascii="Source Sans Pro" w:hAnsi="Source Sans Pro"/>
                            <w:color w:val="292F43"/>
                            <w:sz w:val="24"/>
                            <w:szCs w:val="24"/>
                          </w:rPr>
                          <w:t>-</w:t>
                        </w:r>
                      </w:p>
                    </w:tc>
                    <w:tc>
                      <w:tcPr>
                        <w:tcW w:w="9832" w:type="dxa"/>
                        <w:tcBorders/>
                        <w:shd w:fill="auto" w:val="clear"/>
                      </w:tcPr>
                      <w:p>
                        <w:pPr>
                          <w:pStyle w:val="Style21"/>
                          <w:spacing w:before="57" w:after="57"/>
                          <w:jc w:val="both"/>
                          <w:rPr>
                            <w:rFonts w:ascii="Nagonia" w:hAnsi="Nagonia"/>
                            <w:i w:val="false"/>
                            <w:i w:val="false"/>
                            <w:iCs w:val="false"/>
                            <w:color w:val="292F43"/>
                            <w:sz w:val="24"/>
                            <w:szCs w:val="24"/>
                            <w:u w:val="none"/>
                          </w:rPr>
                        </w:pPr>
                        <w:r>
                          <w:rPr>
                            <w:rFonts w:ascii="Nagonia" w:hAnsi="Nagonia"/>
                            <w:i w:val="false"/>
                            <w:iCs w:val="false"/>
                            <w:color w:val="292F43"/>
                            <w:sz w:val="24"/>
                            <w:szCs w:val="24"/>
                            <w:u w:val="none"/>
                          </w:rPr>
                          <w:t xml:space="preserve">I accept the terms of the user agreement and give my consent to </w:t>
                        </w:r>
                        <w:r>
                          <w:rPr>
                            <w:rFonts w:ascii="Nagonia" w:hAnsi="Nagonia"/>
                            <w:i w:val="false"/>
                            <w:iCs w:val="false"/>
                            <w:color w:val="292F43"/>
                            <w:sz w:val="24"/>
                            <w:szCs w:val="24"/>
                            <w:u w:val="none"/>
                          </w:rPr>
                          <w:t>Clover Lottery</w:t>
                        </w:r>
                        <w:r>
                          <w:rPr>
                            <w:rFonts w:ascii="Nagonia" w:hAnsi="Nagonia"/>
                            <w:i w:val="false"/>
                            <w:iCs w:val="false"/>
                            <w:color w:val="292F43"/>
                            <w:sz w:val="24"/>
                            <w:szCs w:val="24"/>
                            <w:u w:val="none"/>
                          </w:rPr>
                          <w:t xml:space="preserve"> to process my personal data, in Accordance with the Federal law of 27.08.2016 No. 152 of the Federal Law "on personal data" on the account and for the purposes defined by the privacy policy. </w:t>
                        </w:r>
                        <w:r>
                          <w:rPr>
                            <w:rFonts w:ascii="Nagonia" w:hAnsi="Nagonia"/>
                            <w:i w:val="false"/>
                            <w:iCs w:val="false"/>
                            <w:color w:val="292F43"/>
                            <w:sz w:val="24"/>
                            <w:szCs w:val="24"/>
                            <w:u w:val="none"/>
                          </w:rPr>
                          <w:t>Clover Lottery</w:t>
                        </w:r>
                        <w:r>
                          <w:rPr>
                            <w:rFonts w:ascii="Nagonia" w:hAnsi="Nagonia"/>
                            <w:i w:val="false"/>
                            <w:iCs w:val="false"/>
                            <w:color w:val="292F43"/>
                            <w:sz w:val="24"/>
                            <w:szCs w:val="24"/>
                            <w:u w:val="none"/>
                          </w:rPr>
                          <w:t xml:space="preserve"> confirms that this form is confidential and won't get to a third party. It will be strictly used during getting your winnings with </w:t>
                        </w:r>
                        <w:r>
                          <w:rPr>
                            <w:rFonts w:ascii="Nagonia" w:hAnsi="Nagonia"/>
                            <w:i w:val="false"/>
                            <w:iCs w:val="false"/>
                            <w:color w:val="292F43"/>
                            <w:sz w:val="24"/>
                            <w:szCs w:val="24"/>
                            <w:u w:val="none"/>
                          </w:rPr>
                          <w:t>Clover Lottery</w:t>
                        </w:r>
                        <w:r>
                          <w:rPr>
                            <w:rFonts w:ascii="Nagonia" w:hAnsi="Nagonia"/>
                            <w:i w:val="false"/>
                            <w:iCs w:val="false"/>
                            <w:color w:val="292F43"/>
                            <w:sz w:val="24"/>
                            <w:szCs w:val="24"/>
                            <w:u w:val="none"/>
                          </w:rPr>
                          <w:t>. The company assures that after getting your winnings personal information will be destroyed.</w:t>
                        </w:r>
                      </w:p>
                    </w:tc>
                  </w:tr>
                </w:tbl>
                <w:p>
                  <w:pPr>
                    <w:pStyle w:val="Style21"/>
                    <w:rPr>
                      <w:rFonts w:ascii="Source Sans Pro" w:hAnsi="Source Sans Pro"/>
                      <w:sz w:val="28"/>
                      <w:szCs w:val="28"/>
                    </w:rPr>
                  </w:pPr>
                  <w:r>
                    <w:rPr>
                      <w:rFonts w:ascii="Source Sans Pro" w:hAnsi="Source Sans Pro"/>
                      <w:sz w:val="28"/>
                      <w:szCs w:val="28"/>
                    </w:rPr>
                  </w:r>
                </w:p>
              </w:tc>
            </w:tr>
          </w:tbl>
          <w:p>
            <w:pPr>
              <w:pStyle w:val="Style21"/>
              <w:rPr>
                <w:rFonts w:ascii="Source Sans Pro" w:hAnsi="Source Sans Pro"/>
                <w:sz w:val="28"/>
                <w:szCs w:val="28"/>
              </w:rPr>
            </w:pPr>
            <w:r>
              <w:rPr>
                <w:rFonts w:ascii="Source Sans Pro" w:hAnsi="Source Sans Pro"/>
                <w:sz w:val="28"/>
                <w:szCs w:val="28"/>
              </w:rPr>
              <w:drawing>
                <wp:anchor behindDoc="0" distT="0" distB="0" distL="0" distR="0" simplePos="0" locked="0" layoutInCell="1" allowOverlap="1" relativeHeight="3">
                  <wp:simplePos x="0" y="0"/>
                  <wp:positionH relativeFrom="column">
                    <wp:posOffset>1686560</wp:posOffset>
                  </wp:positionH>
                  <wp:positionV relativeFrom="paragraph">
                    <wp:posOffset>154940</wp:posOffset>
                  </wp:positionV>
                  <wp:extent cx="3510915" cy="1913890"/>
                  <wp:effectExtent l="0" t="0" r="0" b="0"/>
                  <wp:wrapSquare wrapText="largest"/>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5"/>
                          <a:stretch>
                            <a:fillRect/>
                          </a:stretch>
                        </pic:blipFill>
                        <pic:spPr bwMode="auto">
                          <a:xfrm>
                            <a:off x="0" y="0"/>
                            <a:ext cx="3510915" cy="1913890"/>
                          </a:xfrm>
                          <a:prstGeom prst="rect">
                            <a:avLst/>
                          </a:prstGeom>
                        </pic:spPr>
                      </pic:pic>
                    </a:graphicData>
                  </a:graphic>
                </wp:anchor>
              </w:drawing>
            </w:r>
          </w:p>
          <w:p>
            <w:pPr>
              <w:pStyle w:val="Style21"/>
              <w:rPr>
                <w:rFonts w:ascii="Source Sans Pro" w:hAnsi="Source Sans Pro"/>
                <w:sz w:val="28"/>
                <w:szCs w:val="28"/>
              </w:rPr>
            </w:pPr>
            <w:r>
              <w:rPr>
                <w:rFonts w:ascii="Source Sans Pro" w:hAnsi="Source Sans Pro"/>
                <w:sz w:val="28"/>
                <w:szCs w:val="28"/>
              </w:rPr>
              <w:drawing>
                <wp:anchor behindDoc="0" distT="0" distB="0" distL="0" distR="0" simplePos="0" locked="0" layoutInCell="1" allowOverlap="1" relativeHeight="2">
                  <wp:simplePos x="0" y="0"/>
                  <wp:positionH relativeFrom="column">
                    <wp:posOffset>4008755</wp:posOffset>
                  </wp:positionH>
                  <wp:positionV relativeFrom="paragraph">
                    <wp:posOffset>91440</wp:posOffset>
                  </wp:positionV>
                  <wp:extent cx="1800225" cy="1800225"/>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6"/>
                          <a:stretch>
                            <a:fillRect/>
                          </a:stretch>
                        </pic:blipFill>
                        <pic:spPr bwMode="auto">
                          <a:xfrm>
                            <a:off x="0" y="0"/>
                            <a:ext cx="1800225" cy="1800225"/>
                          </a:xfrm>
                          <a:prstGeom prst="rect">
                            <a:avLst/>
                          </a:prstGeom>
                        </pic:spPr>
                      </pic:pic>
                    </a:graphicData>
                  </a:graphic>
                </wp:anchor>
              </w:drawing>
            </w:r>
          </w:p>
          <w:p>
            <w:pPr>
              <w:pStyle w:val="Style21"/>
              <w:rPr>
                <w:rFonts w:ascii="Source Sans Pro" w:hAnsi="Source Sans Pro"/>
                <w:sz w:val="28"/>
                <w:szCs w:val="28"/>
              </w:rPr>
            </w:pPr>
            <w:r>
              <w:rPr>
                <w:rFonts w:ascii="Source Sans Pro" w:hAnsi="Source Sans Pro"/>
                <w:sz w:val="28"/>
                <w:szCs w:val="28"/>
              </w:rPr>
            </w:r>
          </w:p>
          <w:tbl>
            <w:tblPr>
              <w:tblW w:w="11680" w:type="dxa"/>
              <w:jc w:val="left"/>
              <w:tblInd w:w="0" w:type="dxa"/>
              <w:tblCellMar>
                <w:top w:w="57" w:type="dxa"/>
                <w:left w:w="567" w:type="dxa"/>
                <w:bottom w:w="57" w:type="dxa"/>
                <w:right w:w="567" w:type="dxa"/>
              </w:tblCellMar>
            </w:tblPr>
            <w:tblGrid>
              <w:gridCol w:w="11680"/>
            </w:tblGrid>
            <w:tr>
              <w:trPr/>
              <w:tc>
                <w:tcPr>
                  <w:tcW w:w="11680" w:type="dxa"/>
                  <w:tcBorders/>
                  <w:shd w:fill="auto" w:val="clear"/>
                </w:tcPr>
                <w:p>
                  <w:pPr>
                    <w:pStyle w:val="Style21"/>
                    <w:rPr>
                      <w:rFonts w:ascii="Nagonia" w:hAnsi="Nagonia"/>
                      <w:b/>
                      <w:b/>
                      <w:bCs/>
                      <w:color w:val="333333"/>
                      <w:sz w:val="40"/>
                      <w:szCs w:val="40"/>
                    </w:rPr>
                  </w:pPr>
                  <w:r>
                    <w:rPr>
                      <w:rFonts w:ascii="Nagonia" w:hAnsi="Nagonia"/>
                      <w:b/>
                      <w:bCs/>
                      <w:color w:val="333333"/>
                      <w:sz w:val="40"/>
                      <w:szCs w:val="40"/>
                    </w:rPr>
                    <w:t>CEO</w:t>
                  </w:r>
                </w:p>
                <w:p>
                  <w:pPr>
                    <w:pStyle w:val="Style21"/>
                    <w:rPr>
                      <w:rFonts w:ascii="Nagonia" w:hAnsi="Nagonia"/>
                      <w:b/>
                      <w:b/>
                      <w:bCs/>
                      <w:color w:val="333333"/>
                      <w:sz w:val="36"/>
                      <w:szCs w:val="36"/>
                    </w:rPr>
                  </w:pPr>
                  <w:r>
                    <w:rPr>
                      <w:rFonts w:ascii="Nagonia" w:hAnsi="Nagonia"/>
                      <w:b/>
                      <w:bCs/>
                      <w:color w:val="333333"/>
                      <w:sz w:val="36"/>
                      <w:szCs w:val="36"/>
                    </w:rPr>
                    <w:t>Shumilo Arseny</w:t>
                  </w:r>
                </w:p>
              </w:tc>
            </w:tr>
          </w:tbl>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p>
            <w:pPr>
              <w:pStyle w:val="Style21"/>
              <w:rPr>
                <w:rFonts w:ascii="Source Sans Pro" w:hAnsi="Source Sans Pro"/>
                <w:sz w:val="28"/>
                <w:szCs w:val="28"/>
              </w:rPr>
            </w:pPr>
            <w:r>
              <w:rPr>
                <w:rFonts w:ascii="Source Sans Pro" w:hAnsi="Source Sans Pro"/>
                <w:sz w:val="28"/>
                <w:szCs w:val="28"/>
              </w:rPr>
            </w:r>
          </w:p>
          <w:tbl>
            <w:tblPr>
              <w:tblW w:w="11680" w:type="dxa"/>
              <w:jc w:val="left"/>
              <w:tblInd w:w="0" w:type="dxa"/>
              <w:tblCellMar>
                <w:top w:w="57" w:type="dxa"/>
                <w:left w:w="1871" w:type="dxa"/>
                <w:bottom w:w="57" w:type="dxa"/>
                <w:right w:w="1871" w:type="dxa"/>
              </w:tblCellMar>
            </w:tblPr>
            <w:tblGrid>
              <w:gridCol w:w="11680"/>
            </w:tblGrid>
            <w:tr>
              <w:trPr/>
              <w:tc>
                <w:tcPr>
                  <w:tcW w:w="11680" w:type="dxa"/>
                  <w:tcBorders/>
                  <w:shd w:fill="auto" w:val="clear"/>
                </w:tcPr>
                <w:p>
                  <w:pPr>
                    <w:pStyle w:val="Style21"/>
                    <w:jc w:val="center"/>
                    <w:rPr>
                      <w:rFonts w:ascii="Source Sans Pro" w:hAnsi="Source Sans Pro"/>
                      <w:b w:val="false"/>
                      <w:b w:val="false"/>
                      <w:bCs w:val="false"/>
                      <w:color w:val="777777"/>
                      <w:sz w:val="22"/>
                      <w:szCs w:val="22"/>
                    </w:rPr>
                  </w:pPr>
                  <w:r>
                    <w:rPr>
                      <w:rFonts w:ascii="Source Sans Pro" w:hAnsi="Source Sans Pro"/>
                      <w:b w:val="false"/>
                      <w:bCs w:val="false"/>
                      <w:color w:val="777777"/>
                      <w:sz w:val="22"/>
                      <w:szCs w:val="22"/>
                    </w:rPr>
                    <w:t>«Clover Lottery» is a Ukrainian state lottery operator that conducts lotteries under license and under the supervision of the Ministry of Finance and the State Treasury.</w:t>
                  </w:r>
                </w:p>
                <w:p>
                  <w:pPr>
                    <w:pStyle w:val="Style21"/>
                    <w:jc w:val="center"/>
                    <w:rPr>
                      <w:rFonts w:ascii="Source Sans Pro" w:hAnsi="Source Sans Pro"/>
                      <w:b w:val="false"/>
                      <w:b w:val="false"/>
                      <w:bCs w:val="false"/>
                      <w:color w:val="777777"/>
                      <w:sz w:val="22"/>
                      <w:szCs w:val="22"/>
                    </w:rPr>
                  </w:pPr>
                  <w:r>
                    <w:rPr>
                      <w:rFonts w:ascii="Source Sans Pro" w:hAnsi="Source Sans Pro"/>
                      <w:b w:val="false"/>
                      <w:bCs w:val="false"/>
                      <w:color w:val="777777"/>
                      <w:sz w:val="22"/>
                      <w:szCs w:val="22"/>
                    </w:rPr>
                    <w:t>© 2002-2020 «Clover Lottery». All rights reserved</w:t>
                  </w:r>
                </w:p>
                <w:p>
                  <w:pPr>
                    <w:pStyle w:val="Style21"/>
                    <w:jc w:val="center"/>
                    <w:rPr>
                      <w:rFonts w:ascii="Tahoma" w:hAnsi="Tahoma"/>
                      <w:color w:val="777777"/>
                      <w:sz w:val="24"/>
                      <w:szCs w:val="24"/>
                    </w:rPr>
                  </w:pPr>
                  <w:hyperlink r:id="rId7">
                    <w:r>
                      <w:rPr>
                        <w:rStyle w:val="Style14"/>
                        <w:rFonts w:ascii="Source Sans Pro" w:hAnsi="Source Sans Pro"/>
                        <w:b w:val="false"/>
                        <w:bCs w:val="false"/>
                        <w:color w:val="049B04"/>
                        <w:sz w:val="22"/>
                        <w:szCs w:val="22"/>
                      </w:rPr>
                      <w:t>www.</w:t>
                    </w:r>
                  </w:hyperlink>
                  <w:hyperlink r:id="rId8">
                    <w:r>
                      <w:rPr>
                        <w:rStyle w:val="Style14"/>
                        <w:rFonts w:ascii="Source Sans Pro" w:hAnsi="Source Sans Pro"/>
                        <w:b w:val="false"/>
                        <w:bCs w:val="false"/>
                        <w:color w:val="049B04"/>
                        <w:sz w:val="22"/>
                        <w:szCs w:val="22"/>
                      </w:rPr>
                      <w:t>lotto-clover.com</w:t>
                    </w:r>
                  </w:hyperlink>
                </w:p>
              </w:tc>
            </w:tr>
          </w:tbl>
          <w:p>
            <w:pPr>
              <w:pStyle w:val="Style21"/>
              <w:rPr>
                <w:rFonts w:ascii="Source Sans Pro" w:hAnsi="Source Sans Pro"/>
                <w:sz w:val="28"/>
                <w:szCs w:val="28"/>
              </w:rPr>
            </w:pPr>
            <w:r>
              <w:rPr>
                <w:rFonts w:ascii="Source Sans Pro" w:hAnsi="Source Sans Pro"/>
                <w:sz w:val="28"/>
                <w:szCs w:val="28"/>
              </w:rPr>
            </w:r>
          </w:p>
        </w:tc>
      </w:tr>
    </w:tbl>
    <w:p>
      <w:pPr>
        <w:pStyle w:val="Normal"/>
        <w:rPr/>
      </w:pPr>
      <w:r>
        <w:rPr/>
      </w:r>
    </w:p>
    <w:sectPr>
      <w:type w:val="nextPage"/>
      <w:pgSz w:w="11906" w:h="16838"/>
      <w:pgMar w:left="0" w:right="0" w:header="0" w:top="0" w:footer="0" w:bottom="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Source Sans Pro">
    <w:charset w:val="cc"/>
    <w:family w:val="swiss"/>
    <w:pitch w:val="variable"/>
  </w:font>
  <w:font w:name="Helvetica Grumov">
    <w:charset w:val="cc"/>
    <w:family w:val="auto"/>
    <w:pitch w:val="variable"/>
  </w:font>
  <w:font w:name="Humanst521 BT">
    <w:charset w:val="cc"/>
    <w:family w:val="auto"/>
    <w:pitch w:val="variable"/>
  </w:font>
  <w:font w:name="Nagonia">
    <w:charset w:val="cc"/>
    <w:family w:val="auto"/>
    <w:pitch w:val="variable"/>
  </w:font>
  <w:font w:name="Tahoma">
    <w:charset w:val="cc"/>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2.25pt;height:9.35pt" o:bullet="t">
        <v:imagedata r:id="rId1" o:title=""/>
      </v:shape>
    </w:pict>
  </w:numPicBullet>
  <w:abstractNum w:abstractNumId="1">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en-US" w:eastAsia="zh-CN" w:bidi="hi-IN"/>
    </w:rPr>
  </w:style>
  <w:style w:type="character" w:styleId="Style14">
    <w:name w:val="Интернет-ссылка"/>
    <w:rPr>
      <w:color w:val="000080"/>
      <w:u w:val="single"/>
      <w:lang w:val="zxx" w:eastAsia="zxx" w:bidi="zxx"/>
    </w:rPr>
  </w:style>
  <w:style w:type="character" w:styleId="Style15">
    <w:name w:val="Маркеры списка"/>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otto-clover.com/" TargetMode="External"/><Relationship Id="rId3" Type="http://schemas.openxmlformats.org/officeDocument/2006/relationships/hyperlink" Target="http://lotto-clover.com/" TargetMode="External"/><Relationship Id="rId4" Type="http://schemas.openxmlformats.org/officeDocument/2006/relationships/hyperlink" Target="http://lotto-clover.com/"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lotto-clover.com/" TargetMode="External"/><Relationship Id="rId8" Type="http://schemas.openxmlformats.org/officeDocument/2006/relationships/hyperlink" Target="http://lotto-clover.com/"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0</TotalTime>
  <Application>LibreOffice/6.2.5.2$Windows_x86 LibreOffice_project/1ec314fa52f458adc18c4f025c545a4e8b22c159</Application>
  <Pages>3</Pages>
  <Words>232</Words>
  <CharactersWithSpaces>1593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2017-01-01T14:28:30Z</dcterms:created>
  <dc:creator/>
  <dc:description/>
  <dc:language>ru</dc:language>
  <cp:lastModifiedBy/>
  <cp:revision>0</cp:revision>
  <dc:subject/>
  <dc:title/>
</cp:coreProperties>
</file>